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27" w:rsidRDefault="002F4827" w:rsidP="002F4827">
      <w:pPr>
        <w:pStyle w:val="Overskrift2"/>
        <w:pageBreakBefore/>
      </w:pPr>
      <w:r>
        <w:t>Forhandlingsrekke</w:t>
      </w:r>
      <w:bookmarkStart w:id="0" w:name="_GoBack"/>
      <w:bookmarkEnd w:id="0"/>
    </w:p>
    <w:p w:rsidR="002F4827" w:rsidRDefault="002F4827" w:rsidP="002F4827">
      <w:r>
        <w:t>Tema: BLI KJENT, SKAPE DELTAKELSE, SKAFFE KUNNSKAP OM DELTAGERNE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2F4827" w:rsidTr="002F4827">
        <w:tc>
          <w:tcPr>
            <w:tcW w:w="9056" w:type="dxa"/>
          </w:tcPr>
          <w:p w:rsidR="002F4827" w:rsidRDefault="002F4827" w:rsidP="00E22274">
            <w:r>
              <w:rPr>
                <w:b/>
              </w:rPr>
              <w:t>Hensikt med øvelsen:</w:t>
            </w:r>
            <w:r>
              <w:t xml:space="preserve"> </w:t>
            </w:r>
          </w:p>
          <w:p w:rsidR="002F4827" w:rsidRDefault="002F4827" w:rsidP="00E22274">
            <w:r>
              <w:t>Få informasjon om deltagerne samt å etablere trygghet</w:t>
            </w:r>
          </w:p>
        </w:tc>
      </w:tr>
      <w:tr w:rsidR="002F4827" w:rsidTr="002F4827">
        <w:tc>
          <w:tcPr>
            <w:tcW w:w="9056" w:type="dxa"/>
          </w:tcPr>
          <w:p w:rsidR="002F4827" w:rsidRDefault="002F4827" w:rsidP="00E22274">
            <w:pPr>
              <w:rPr>
                <w:b/>
              </w:rPr>
            </w:pPr>
            <w:r>
              <w:rPr>
                <w:b/>
              </w:rPr>
              <w:t>Gjennomføring:</w:t>
            </w:r>
          </w:p>
          <w:p w:rsidR="002F4827" w:rsidRDefault="002F4827" w:rsidP="00E22274">
            <w:r>
              <w:t>Be alle deltagerne komme ut på gulvet.  Deltagerne skal «forhandle» med hverandre for å finne sin plass på en imaginær linje på gulvet.  Det er bare fantasien som setter grenser for hva de kan «forhandle om», men øvelsen kan være særlig fin til å få fram motivasjon, nervøsitet, erfaring i starten av et kurs eller undervisning. Det er lurt å starte med noe ufarlig som for eksempel at de skal plassere seg etter alfabet. Instruksjonen blir da som følger:</w:t>
            </w:r>
          </w:p>
          <w:p w:rsidR="002F4827" w:rsidRPr="00617AB6" w:rsidRDefault="002F4827" w:rsidP="00E22274">
            <w:r>
              <w:t xml:space="preserve">På gulvet er det nå en imaginær linje hvor bokstaven «A» befinner seg i denne enden, mens bokstaven «Å» er der borte. Plasser dere alfabetisk på en linje etter fornavn. Deltagerne er dermed nødt til å prate med hverandre for å finne ut av hvor de skal stå. Dette gjør at øvelsen også er en </w:t>
            </w:r>
            <w:proofErr w:type="spellStart"/>
            <w:r>
              <w:t>ice</w:t>
            </w:r>
            <w:proofErr w:type="spellEnd"/>
            <w:r>
              <w:t xml:space="preserve">-breaker. </w:t>
            </w:r>
          </w:p>
          <w:p w:rsidR="002F4827" w:rsidRDefault="002F4827" w:rsidP="00E22274">
            <w:pPr>
              <w:spacing w:after="0" w:line="240" w:lineRule="auto"/>
              <w:ind w:left="360"/>
            </w:pPr>
          </w:p>
          <w:p w:rsidR="002F4827" w:rsidRPr="00FF3AA0" w:rsidRDefault="002F4827" w:rsidP="00E22274">
            <w:pPr>
              <w:spacing w:after="0" w:line="240" w:lineRule="auto"/>
            </w:pPr>
            <w:r w:rsidRPr="00FF3AA0">
              <w:rPr>
                <w:b/>
              </w:rPr>
              <w:t>Alternative måter å gjennomføre på:</w:t>
            </w:r>
          </w:p>
          <w:p w:rsidR="002F4827" w:rsidRDefault="002F4827" w:rsidP="00E22274">
            <w:r>
              <w:t xml:space="preserve">Be dem rangere seg etter </w:t>
            </w:r>
            <w:r w:rsidRPr="00617AB6">
              <w:rPr>
                <w:u w:val="single"/>
              </w:rPr>
              <w:t>erfaring</w:t>
            </w:r>
            <w:r>
              <w:t xml:space="preserve">. De som føler de har lang erfaring </w:t>
            </w:r>
            <w:proofErr w:type="spellStart"/>
            <w:r>
              <w:t>f.eks</w:t>
            </w:r>
            <w:proofErr w:type="spellEnd"/>
            <w:r>
              <w:t xml:space="preserve"> med undervisning står der, mens de uten erfaring står i den enden. Plasser dere utover skalaen. </w:t>
            </w:r>
          </w:p>
          <w:p w:rsidR="002F4827" w:rsidRDefault="002F4827" w:rsidP="00E22274">
            <w:r>
              <w:t xml:space="preserve">Be dem rangere seg etter nervøsitet. De som er veldig nervøse i den enden, ikke nervøse i andre enden. fordel dere utover skalaen. </w:t>
            </w:r>
          </w:p>
          <w:p w:rsidR="002F4827" w:rsidRDefault="002F4827" w:rsidP="00E22274">
            <w:r>
              <w:t>Andre variabler kan være:</w:t>
            </w:r>
          </w:p>
          <w:p w:rsidR="002F4827" w:rsidRDefault="002F4827" w:rsidP="00E22274">
            <w:r>
              <w:t>Alder, bosted (avstand til kurssted), reisevei til jobb, år som medlem/arbeidstaker/student, motivasjon for å delta)</w:t>
            </w:r>
          </w:p>
          <w:p w:rsidR="002F4827" w:rsidRDefault="002F4827" w:rsidP="00E22274"/>
          <w:p w:rsidR="002F4827" w:rsidRDefault="002F4827" w:rsidP="00E22274"/>
          <w:p w:rsidR="002F4827" w:rsidRDefault="002F4827" w:rsidP="00E22274"/>
        </w:tc>
      </w:tr>
      <w:tr w:rsidR="002F4827" w:rsidTr="002F4827">
        <w:tc>
          <w:tcPr>
            <w:tcW w:w="9056" w:type="dxa"/>
          </w:tcPr>
          <w:p w:rsidR="002F4827" w:rsidRDefault="002F4827" w:rsidP="00E22274">
            <w:pPr>
              <w:rPr>
                <w:b/>
              </w:rPr>
            </w:pPr>
            <w:proofErr w:type="spellStart"/>
            <w:r>
              <w:rPr>
                <w:b/>
              </w:rPr>
              <w:t>Debriefing</w:t>
            </w:r>
            <w:proofErr w:type="spellEnd"/>
            <w:r>
              <w:rPr>
                <w:b/>
              </w:rPr>
              <w:t>:</w:t>
            </w:r>
          </w:p>
          <w:p w:rsidR="002F4827" w:rsidRPr="002A0AA3" w:rsidRDefault="002F4827" w:rsidP="00E22274">
            <w:pPr>
              <w:rPr>
                <w:b/>
              </w:rPr>
            </w:pPr>
            <w:r>
              <w:t xml:space="preserve">En rask og effektiv måte å hente ut mengder av informasjon på en ufarlig måte, samtidig som man engasjerer/involverer deltagerne.  </w:t>
            </w:r>
          </w:p>
          <w:p w:rsidR="002F4827" w:rsidRDefault="002F4827" w:rsidP="00E22274"/>
        </w:tc>
      </w:tr>
      <w:tr w:rsidR="002F4827" w:rsidTr="002F4827">
        <w:tc>
          <w:tcPr>
            <w:tcW w:w="9056" w:type="dxa"/>
          </w:tcPr>
          <w:p w:rsidR="002F4827" w:rsidRDefault="002F4827" w:rsidP="00E22274">
            <w:r>
              <w:rPr>
                <w:b/>
              </w:rPr>
              <w:t>Fallgruver:</w:t>
            </w:r>
          </w:p>
          <w:p w:rsidR="002F4827" w:rsidRDefault="002F4827" w:rsidP="00E22274">
            <w:r>
              <w:t xml:space="preserve">Uklare spørsmål/oppgaver. </w:t>
            </w:r>
          </w:p>
          <w:p w:rsidR="002F4827" w:rsidRDefault="002F4827" w:rsidP="00E22274">
            <w:r>
              <w:lastRenderedPageBreak/>
              <w:t xml:space="preserve">Deltagerne stiller seg i grupper, puljer i stedet for på linje. Ingen katastrofe, men det blir ekstra morsomt når de tvinges til å utgjøre en linje. Det gjør det også enklere for deg å dra ut informasjon av deltagerne fordi det blir mer </w:t>
            </w:r>
            <w:proofErr w:type="spellStart"/>
            <w:r>
              <w:t>oversiktiglig</w:t>
            </w:r>
            <w:proofErr w:type="spellEnd"/>
            <w:r>
              <w:t xml:space="preserve"> og du kan skille dem fra hverandre. </w:t>
            </w:r>
          </w:p>
        </w:tc>
      </w:tr>
    </w:tbl>
    <w:p w:rsidR="00E13DA2" w:rsidRDefault="002F4827"/>
    <w:sectPr w:rsidR="00E13DA2" w:rsidSect="00167E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27"/>
    <w:rsid w:val="00167EF6"/>
    <w:rsid w:val="002F4827"/>
    <w:rsid w:val="007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49067"/>
  <w15:chartTrackingRefBased/>
  <w15:docId w15:val="{76CEB3D8-EF66-ED4C-8612-64120F0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2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2F48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2F4827"/>
    <w:rPr>
      <w:rFonts w:ascii="Arial" w:eastAsia="Times New Roman" w:hAnsi="Arial" w:cs="Arial"/>
      <w:b/>
      <w:bCs/>
      <w:i/>
      <w:i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Tosterud</dc:creator>
  <cp:keywords/>
  <dc:description/>
  <cp:lastModifiedBy>Simen Tosterud</cp:lastModifiedBy>
  <cp:revision>1</cp:revision>
  <dcterms:created xsi:type="dcterms:W3CDTF">2019-07-16T13:16:00Z</dcterms:created>
  <dcterms:modified xsi:type="dcterms:W3CDTF">2019-07-16T13:17:00Z</dcterms:modified>
</cp:coreProperties>
</file>